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7C0E0" w14:textId="77777777" w:rsidR="009A36B4" w:rsidRDefault="009A36B4" w:rsidP="009A36B4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p w14:paraId="004BF10A" w14:textId="33BC29FE" w:rsidR="009A36B4" w:rsidRDefault="009A36B4" w:rsidP="006014C7">
      <w:pPr>
        <w:spacing w:before="12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INFORMACE O ZPRACOVÁNÍ OSOBNÍCH ÚDAJŮ </w:t>
      </w:r>
    </w:p>
    <w:p w14:paraId="7C6ACF04" w14:textId="137FF527" w:rsidR="00095BED" w:rsidRPr="00BB2F8D" w:rsidRDefault="00095BED" w:rsidP="00095BED">
      <w:pPr>
        <w:spacing w:before="120" w:after="120" w:line="240" w:lineRule="auto"/>
        <w:jc w:val="center"/>
        <w:rPr>
          <w:rFonts w:ascii="Times New Roman" w:hAnsi="Times New Roman"/>
          <w:b/>
        </w:rPr>
      </w:pPr>
    </w:p>
    <w:p w14:paraId="2894CA1C" w14:textId="14E0EA0F" w:rsidR="009A36B4" w:rsidRPr="00095BED" w:rsidRDefault="009A36B4" w:rsidP="00095BED">
      <w:pPr>
        <w:spacing w:before="120" w:after="12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6F1A6D8F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263A8E3" w14:textId="3893B02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C514E">
        <w:rPr>
          <w:rFonts w:ascii="Times New Roman" w:hAnsi="Times New Roman"/>
          <w:sz w:val="20"/>
          <w:szCs w:val="20"/>
        </w:rPr>
        <w:t xml:space="preserve">Tímto dokumentem Vám poskytujeme informace o Vašich právech souvisejících se zpracováním Vašich osobních údajů </w:t>
      </w:r>
      <w:r w:rsidR="00EC514E">
        <w:rPr>
          <w:rFonts w:ascii="Times New Roman" w:hAnsi="Times New Roman"/>
          <w:sz w:val="20"/>
          <w:szCs w:val="20"/>
        </w:rPr>
        <w:t>S</w:t>
      </w:r>
      <w:r w:rsidR="00EC514E" w:rsidRPr="00EC514E">
        <w:rPr>
          <w:rFonts w:ascii="Times New Roman" w:hAnsi="Times New Roman"/>
          <w:sz w:val="20"/>
          <w:szCs w:val="20"/>
        </w:rPr>
        <w:t>polkem</w:t>
      </w:r>
      <w:r w:rsidRPr="00EC514E">
        <w:rPr>
          <w:rFonts w:ascii="Times New Roman" w:hAnsi="Times New Roman"/>
          <w:sz w:val="20"/>
          <w:szCs w:val="20"/>
        </w:rPr>
        <w:t xml:space="preserve"> </w:t>
      </w:r>
      <w:r w:rsidR="00EC514E" w:rsidRPr="00EC514E">
        <w:rPr>
          <w:rFonts w:ascii="Times New Roman" w:hAnsi="Times New Roman"/>
          <w:b/>
          <w:sz w:val="20"/>
          <w:szCs w:val="20"/>
        </w:rPr>
        <w:t xml:space="preserve">Dětské </w:t>
      </w:r>
      <w:proofErr w:type="spellStart"/>
      <w:r w:rsidR="00EC514E" w:rsidRPr="00EC514E">
        <w:rPr>
          <w:rFonts w:ascii="Times New Roman" w:hAnsi="Times New Roman"/>
          <w:b/>
          <w:sz w:val="20"/>
          <w:szCs w:val="20"/>
        </w:rPr>
        <w:t>polytrauma</w:t>
      </w:r>
      <w:proofErr w:type="spellEnd"/>
      <w:r w:rsidR="00EC514E" w:rsidRPr="00EC514E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="00EC514E" w:rsidRPr="00EC514E">
        <w:rPr>
          <w:rFonts w:ascii="Times New Roman" w:hAnsi="Times New Roman"/>
          <w:b/>
          <w:sz w:val="20"/>
          <w:szCs w:val="20"/>
        </w:rPr>
        <w:t>z.s</w:t>
      </w:r>
      <w:proofErr w:type="spellEnd"/>
      <w:r w:rsidR="00EC514E" w:rsidRPr="00EC514E">
        <w:rPr>
          <w:rFonts w:ascii="Times New Roman" w:hAnsi="Times New Roman"/>
          <w:b/>
          <w:sz w:val="20"/>
          <w:szCs w:val="20"/>
        </w:rPr>
        <w:t xml:space="preserve">. </w:t>
      </w:r>
      <w:r w:rsidR="00A904E2" w:rsidRPr="00EC514E">
        <w:rPr>
          <w:rFonts w:ascii="Times New Roman" w:hAnsi="Times New Roman"/>
          <w:sz w:val="20"/>
          <w:szCs w:val="20"/>
        </w:rPr>
        <w:t xml:space="preserve">se sídlem </w:t>
      </w:r>
      <w:r w:rsidR="00EC514E" w:rsidRPr="00EC514E">
        <w:rPr>
          <w:rFonts w:ascii="Times New Roman" w:hAnsi="Times New Roman"/>
          <w:sz w:val="20"/>
          <w:szCs w:val="20"/>
        </w:rPr>
        <w:t>Příkrá 101, 747 69 Pustá Polom</w:t>
      </w:r>
      <w:r w:rsidR="00A904E2" w:rsidRPr="00EC514E">
        <w:rPr>
          <w:rFonts w:ascii="Times New Roman" w:hAnsi="Times New Roman"/>
          <w:sz w:val="20"/>
          <w:szCs w:val="20"/>
        </w:rPr>
        <w:t>.</w:t>
      </w:r>
    </w:p>
    <w:p w14:paraId="6452D871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4647EF" w14:textId="77777777" w:rsidR="009A36B4" w:rsidRDefault="009A36B4" w:rsidP="009A36B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Kdo je správcem Vašich osobních údajů?</w:t>
      </w:r>
    </w:p>
    <w:p w14:paraId="78427057" w14:textId="1030C4FA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Správcem osobních údajů, tedy osobou, která určuje účely a prostředky a rozhoduje o zpracování Vašich osobních údajů, je:</w:t>
      </w:r>
    </w:p>
    <w:p w14:paraId="27DCB59D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025DBF" w14:textId="77777777" w:rsidR="00EC514E" w:rsidRPr="00EC514E" w:rsidRDefault="00EC514E" w:rsidP="00EC514E">
      <w:p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C514E">
        <w:rPr>
          <w:rFonts w:ascii="Times New Roman" w:hAnsi="Times New Roman"/>
          <w:b/>
          <w:sz w:val="20"/>
          <w:szCs w:val="20"/>
        </w:rPr>
        <w:t xml:space="preserve">Dětské </w:t>
      </w:r>
      <w:proofErr w:type="spellStart"/>
      <w:r w:rsidRPr="00EC514E">
        <w:rPr>
          <w:rFonts w:ascii="Times New Roman" w:hAnsi="Times New Roman"/>
          <w:b/>
          <w:sz w:val="20"/>
          <w:szCs w:val="20"/>
        </w:rPr>
        <w:t>polytrauma</w:t>
      </w:r>
      <w:proofErr w:type="spellEnd"/>
      <w:r w:rsidRPr="00EC514E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EC514E">
        <w:rPr>
          <w:rFonts w:ascii="Times New Roman" w:hAnsi="Times New Roman"/>
          <w:b/>
          <w:sz w:val="20"/>
          <w:szCs w:val="20"/>
        </w:rPr>
        <w:t>z.s</w:t>
      </w:r>
      <w:proofErr w:type="spellEnd"/>
      <w:r w:rsidRPr="00EC514E">
        <w:rPr>
          <w:rFonts w:ascii="Times New Roman" w:hAnsi="Times New Roman"/>
          <w:b/>
          <w:sz w:val="20"/>
          <w:szCs w:val="20"/>
        </w:rPr>
        <w:t xml:space="preserve">. </w:t>
      </w:r>
    </w:p>
    <w:p w14:paraId="245CF966" w14:textId="7C4476FA" w:rsidR="009A36B4" w:rsidRPr="00EC514E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C514E">
        <w:rPr>
          <w:rFonts w:ascii="Times New Roman" w:hAnsi="Times New Roman"/>
          <w:sz w:val="20"/>
          <w:szCs w:val="20"/>
        </w:rPr>
        <w:t xml:space="preserve">se sídlem </w:t>
      </w:r>
      <w:r w:rsidR="00EC514E" w:rsidRPr="00EC514E">
        <w:rPr>
          <w:rFonts w:ascii="Times New Roman" w:hAnsi="Times New Roman"/>
          <w:sz w:val="20"/>
          <w:szCs w:val="20"/>
        </w:rPr>
        <w:t>Příkrá 101, 747 69 Pustá Polom</w:t>
      </w:r>
    </w:p>
    <w:p w14:paraId="1DD8732E" w14:textId="64214F8F" w:rsidR="009A36B4" w:rsidRPr="00EC514E" w:rsidRDefault="009A36B4" w:rsidP="009A36B4">
      <w:pPr>
        <w:spacing w:before="120" w:after="120" w:line="240" w:lineRule="auto"/>
        <w:rPr>
          <w:rFonts w:ascii="Times New Roman" w:hAnsi="Times New Roman"/>
          <w:sz w:val="20"/>
          <w:szCs w:val="20"/>
        </w:rPr>
      </w:pPr>
      <w:r w:rsidRPr="00EC514E">
        <w:rPr>
          <w:rFonts w:ascii="Times New Roman" w:hAnsi="Times New Roman"/>
          <w:sz w:val="20"/>
          <w:szCs w:val="20"/>
        </w:rPr>
        <w:t>IČ</w:t>
      </w:r>
      <w:r w:rsidR="00EC514E">
        <w:rPr>
          <w:rFonts w:ascii="Times New Roman" w:hAnsi="Times New Roman"/>
          <w:sz w:val="20"/>
          <w:szCs w:val="20"/>
        </w:rPr>
        <w:t>O</w:t>
      </w:r>
      <w:r w:rsidRPr="00EC514E">
        <w:rPr>
          <w:rFonts w:ascii="Times New Roman" w:hAnsi="Times New Roman"/>
          <w:sz w:val="20"/>
          <w:szCs w:val="20"/>
        </w:rPr>
        <w:t xml:space="preserve">: </w:t>
      </w:r>
      <w:r w:rsidR="00EC514E" w:rsidRPr="00EC514E">
        <w:rPr>
          <w:rFonts w:ascii="Times New Roman" w:hAnsi="Times New Roman"/>
          <w:sz w:val="20"/>
          <w:szCs w:val="20"/>
        </w:rPr>
        <w:t>09042229</w:t>
      </w:r>
    </w:p>
    <w:p w14:paraId="13C77D3C" w14:textId="14F53E3E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C514E">
        <w:rPr>
          <w:rFonts w:ascii="Times New Roman" w:hAnsi="Times New Roman"/>
          <w:sz w:val="20"/>
          <w:szCs w:val="20"/>
        </w:rPr>
        <w:t>zapsaná v obchodním rejstříku vedeném u Krajského soudu v </w:t>
      </w:r>
      <w:r w:rsidR="00EC514E" w:rsidRPr="00EC514E">
        <w:rPr>
          <w:rFonts w:ascii="Times New Roman" w:hAnsi="Times New Roman"/>
          <w:sz w:val="20"/>
          <w:szCs w:val="20"/>
        </w:rPr>
        <w:t>Ostravě</w:t>
      </w:r>
      <w:r w:rsidRPr="00EC514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C514E">
        <w:rPr>
          <w:rFonts w:ascii="Times New Roman" w:hAnsi="Times New Roman"/>
          <w:sz w:val="20"/>
          <w:szCs w:val="20"/>
        </w:rPr>
        <w:t>sp</w:t>
      </w:r>
      <w:proofErr w:type="spellEnd"/>
      <w:r w:rsidRPr="00EC514E">
        <w:rPr>
          <w:rFonts w:ascii="Times New Roman" w:hAnsi="Times New Roman"/>
          <w:sz w:val="20"/>
          <w:szCs w:val="20"/>
        </w:rPr>
        <w:t xml:space="preserve">. zn. </w:t>
      </w:r>
      <w:r w:rsidR="00EC514E" w:rsidRPr="00EC514E">
        <w:rPr>
          <w:rFonts w:ascii="Times New Roman" w:hAnsi="Times New Roman"/>
          <w:sz w:val="20"/>
          <w:szCs w:val="20"/>
        </w:rPr>
        <w:t>L 19194</w:t>
      </w:r>
    </w:p>
    <w:p w14:paraId="3FC097B8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8938D8" w14:textId="77777777" w:rsidR="009A36B4" w:rsidRDefault="009A36B4" w:rsidP="009A36B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Jak a proč jsou Vaše osobní údaje zpracovávány?</w:t>
      </w:r>
    </w:p>
    <w:p w14:paraId="5D56AFDA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Při zpracovávání osobních údajů se řídíme příslušnými právními předpisy, zejména nařízením (EU) 2016/679 ze dne 27. dubna 2016, Obecné nařízení o ochraně osobních údajů („GDPR“)</w:t>
      </w:r>
      <w:r w:rsidR="00A904E2">
        <w:rPr>
          <w:rFonts w:ascii="Times New Roman" w:hAnsi="Times New Roman"/>
          <w:sz w:val="20"/>
          <w:szCs w:val="20"/>
        </w:rPr>
        <w:t xml:space="preserve">, zákonem č. 110 /2019 Sb., o zpracování osobních údajů </w:t>
      </w:r>
      <w:r>
        <w:rPr>
          <w:rFonts w:ascii="Times New Roman" w:hAnsi="Times New Roman"/>
          <w:sz w:val="20"/>
          <w:szCs w:val="20"/>
        </w:rPr>
        <w:t>a souvisejícími právními předpisy.</w:t>
      </w:r>
    </w:p>
    <w:p w14:paraId="61A521EC" w14:textId="0967932A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Zpracování Vašich osobních údajů probíhá proto, abychom zajistili plnění </w:t>
      </w:r>
      <w:r w:rsidR="006014C7">
        <w:rPr>
          <w:rFonts w:ascii="Times New Roman" w:hAnsi="Times New Roman"/>
          <w:sz w:val="20"/>
          <w:szCs w:val="20"/>
        </w:rPr>
        <w:t>smlouvy.</w:t>
      </w:r>
    </w:p>
    <w:p w14:paraId="77D9C582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Při zpracovávání Vašich osobních údajů nedochází k automatizovanému rozhodování, ani profilování.</w:t>
      </w:r>
    </w:p>
    <w:p w14:paraId="5DC221A9" w14:textId="77777777" w:rsidR="00095BED" w:rsidRDefault="00095BED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92304D" w14:textId="77777777" w:rsidR="009A36B4" w:rsidRDefault="009A36B4" w:rsidP="009A36B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Které Vaše osobní údaje zpracováváme?</w:t>
      </w:r>
    </w:p>
    <w:p w14:paraId="3253E6FF" w14:textId="53610C3C" w:rsidR="009A36B4" w:rsidRPr="00A904E2" w:rsidRDefault="009A36B4" w:rsidP="00A904E2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rámci </w:t>
      </w:r>
      <w:r w:rsidR="006014C7">
        <w:rPr>
          <w:rFonts w:ascii="Times New Roman" w:hAnsi="Times New Roman"/>
          <w:sz w:val="20"/>
          <w:szCs w:val="20"/>
        </w:rPr>
        <w:t>smluvního</w:t>
      </w:r>
      <w:r w:rsidR="00A904E2">
        <w:rPr>
          <w:rFonts w:ascii="Times New Roman" w:hAnsi="Times New Roman"/>
          <w:sz w:val="20"/>
          <w:szCs w:val="20"/>
        </w:rPr>
        <w:t xml:space="preserve"> vztahu</w:t>
      </w:r>
      <w:r>
        <w:rPr>
          <w:rFonts w:ascii="Times New Roman" w:hAnsi="Times New Roman"/>
          <w:sz w:val="20"/>
          <w:szCs w:val="20"/>
        </w:rPr>
        <w:t xml:space="preserve"> zpracováváme následující osobní údaje</w:t>
      </w:r>
      <w:r w:rsidR="00A904E2">
        <w:rPr>
          <w:rFonts w:ascii="Times New Roman" w:hAnsi="Times New Roman"/>
          <w:sz w:val="20"/>
          <w:szCs w:val="20"/>
        </w:rPr>
        <w:t xml:space="preserve"> </w:t>
      </w:r>
      <w:r w:rsidRPr="00A904E2">
        <w:rPr>
          <w:rFonts w:ascii="Times New Roman" w:hAnsi="Times New Roman"/>
          <w:sz w:val="20"/>
          <w:szCs w:val="20"/>
        </w:rPr>
        <w:t xml:space="preserve">nezbytné pro </w:t>
      </w:r>
      <w:r w:rsidR="006014C7">
        <w:rPr>
          <w:rFonts w:ascii="Times New Roman" w:hAnsi="Times New Roman"/>
          <w:sz w:val="20"/>
          <w:szCs w:val="20"/>
        </w:rPr>
        <w:t>plnění smlouvy</w:t>
      </w:r>
      <w:r w:rsidRPr="00A904E2">
        <w:rPr>
          <w:rFonts w:ascii="Times New Roman" w:hAnsi="Times New Roman"/>
          <w:sz w:val="20"/>
          <w:szCs w:val="20"/>
        </w:rPr>
        <w:t>:</w:t>
      </w:r>
    </w:p>
    <w:p w14:paraId="57D18333" w14:textId="5344B45A" w:rsidR="009A36B4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Jméno </w:t>
      </w:r>
      <w:r w:rsidR="009A36B4">
        <w:rPr>
          <w:rFonts w:ascii="Times New Roman" w:hAnsi="Times New Roman"/>
          <w:sz w:val="20"/>
          <w:szCs w:val="20"/>
        </w:rPr>
        <w:t>a příjmení</w:t>
      </w:r>
    </w:p>
    <w:p w14:paraId="1BA32F12" w14:textId="25678584" w:rsidR="009A36B4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73250D">
        <w:rPr>
          <w:rFonts w:ascii="Times New Roman" w:hAnsi="Times New Roman"/>
          <w:sz w:val="20"/>
          <w:szCs w:val="20"/>
        </w:rPr>
        <w:t>-mailová adresa</w:t>
      </w:r>
    </w:p>
    <w:p w14:paraId="02D5E0F8" w14:textId="13BA19EC" w:rsidR="0073250D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Telefonní </w:t>
      </w:r>
      <w:r w:rsidR="0073250D">
        <w:rPr>
          <w:rFonts w:ascii="Times New Roman" w:hAnsi="Times New Roman"/>
          <w:sz w:val="20"/>
          <w:szCs w:val="20"/>
        </w:rPr>
        <w:t>číslo</w:t>
      </w:r>
    </w:p>
    <w:p w14:paraId="64694090" w14:textId="0923ABFC" w:rsidR="009A36B4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Číslo </w:t>
      </w:r>
      <w:r w:rsidR="0073250D">
        <w:rPr>
          <w:rFonts w:ascii="Times New Roman" w:hAnsi="Times New Roman"/>
          <w:sz w:val="20"/>
          <w:szCs w:val="20"/>
        </w:rPr>
        <w:t>bankovního účtu</w:t>
      </w:r>
    </w:p>
    <w:p w14:paraId="0F1B098E" w14:textId="73891BB7" w:rsidR="0073250D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Fotografie</w:t>
      </w:r>
    </w:p>
    <w:p w14:paraId="23C47916" w14:textId="16E91954" w:rsidR="0073250D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Audio </w:t>
      </w:r>
      <w:r w:rsidR="0073250D">
        <w:rPr>
          <w:rFonts w:ascii="Times New Roman" w:hAnsi="Times New Roman"/>
          <w:sz w:val="20"/>
          <w:szCs w:val="20"/>
        </w:rPr>
        <w:t>záznamy</w:t>
      </w:r>
    </w:p>
    <w:p w14:paraId="1D708118" w14:textId="7A968A80" w:rsidR="0073250D" w:rsidRPr="0073250D" w:rsidRDefault="00EC514E" w:rsidP="00EC514E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Video </w:t>
      </w:r>
      <w:r w:rsidR="0073250D">
        <w:rPr>
          <w:rFonts w:ascii="Times New Roman" w:hAnsi="Times New Roman"/>
          <w:sz w:val="20"/>
          <w:szCs w:val="20"/>
        </w:rPr>
        <w:t>záznamy</w:t>
      </w:r>
    </w:p>
    <w:p w14:paraId="34DECD8C" w14:textId="22D12EFB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A15F53" w14:textId="77777777" w:rsidR="009A36B4" w:rsidRDefault="009A36B4" w:rsidP="009A36B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Jak chráníme Vaše osobní údaje?</w:t>
      </w:r>
    </w:p>
    <w:p w14:paraId="3291A4AA" w14:textId="6DDB31F4" w:rsidR="009A36B4" w:rsidRDefault="009A36B4" w:rsidP="00A904E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A36B4">
        <w:rPr>
          <w:rFonts w:ascii="Times New Roman" w:hAnsi="Times New Roman"/>
          <w:sz w:val="20"/>
          <w:szCs w:val="20"/>
        </w:rPr>
        <w:t>Vaše osobní údaje chráníme v maximální možné míře, která odpovídá technické úrovni dostupných prostředků</w:t>
      </w:r>
      <w:r w:rsidR="0073250D">
        <w:rPr>
          <w:rFonts w:ascii="Times New Roman" w:hAnsi="Times New Roman"/>
          <w:sz w:val="20"/>
          <w:szCs w:val="20"/>
        </w:rPr>
        <w:t xml:space="preserve"> a v souladu s požadavky normy ČSN EN ISO/IEC 27001:2023.</w:t>
      </w:r>
      <w:bookmarkStart w:id="0" w:name="_GoBack"/>
      <w:bookmarkEnd w:id="0"/>
    </w:p>
    <w:p w14:paraId="10223705" w14:textId="77777777" w:rsidR="00EC514E" w:rsidRDefault="00EC514E" w:rsidP="00A904E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66D697" w14:textId="77777777" w:rsidR="009A36B4" w:rsidRDefault="009A36B4" w:rsidP="009A36B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Komu dalšímu předáváme Vaše osobní údaje a proč?</w:t>
      </w:r>
    </w:p>
    <w:p w14:paraId="3C43279D" w14:textId="5F9F61B4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Vaše osobní údaje zásadně nepředáváme s výjimkou případů, kdy:</w:t>
      </w:r>
    </w:p>
    <w:p w14:paraId="775373D2" w14:textId="7642C145" w:rsidR="009A36B4" w:rsidRDefault="00EC514E" w:rsidP="009A36B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To </w:t>
      </w:r>
      <w:r w:rsidR="0073250D">
        <w:rPr>
          <w:rFonts w:ascii="Times New Roman" w:hAnsi="Times New Roman"/>
          <w:sz w:val="20"/>
          <w:szCs w:val="20"/>
        </w:rPr>
        <w:t>Spolku</w:t>
      </w:r>
      <w:r w:rsidR="00A904E2">
        <w:rPr>
          <w:rFonts w:ascii="Times New Roman" w:hAnsi="Times New Roman"/>
          <w:sz w:val="20"/>
          <w:szCs w:val="20"/>
        </w:rPr>
        <w:t xml:space="preserve"> </w:t>
      </w:r>
      <w:r w:rsidR="009A36B4">
        <w:rPr>
          <w:rFonts w:ascii="Times New Roman" w:hAnsi="Times New Roman"/>
          <w:sz w:val="20"/>
          <w:szCs w:val="20"/>
        </w:rPr>
        <w:t xml:space="preserve">ukládá nebo </w:t>
      </w:r>
      <w:r w:rsidR="00A904E2">
        <w:rPr>
          <w:rFonts w:ascii="Times New Roman" w:hAnsi="Times New Roman"/>
          <w:sz w:val="20"/>
          <w:szCs w:val="20"/>
        </w:rPr>
        <w:t xml:space="preserve">ho </w:t>
      </w:r>
      <w:r w:rsidR="009A36B4">
        <w:rPr>
          <w:rFonts w:ascii="Times New Roman" w:hAnsi="Times New Roman"/>
          <w:sz w:val="20"/>
          <w:szCs w:val="20"/>
        </w:rPr>
        <w:t>k tomu opravňuje právní předpis (například v případě požadavků orgánů činných v trestním řízení)</w:t>
      </w:r>
    </w:p>
    <w:p w14:paraId="2A86F8EC" w14:textId="79FD6295" w:rsidR="00A904E2" w:rsidRPr="0073250D" w:rsidRDefault="0073250D" w:rsidP="0073250D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Spolek</w:t>
      </w:r>
      <w:r w:rsidR="00A904E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využije svůj oprávněný zájem</w:t>
      </w:r>
      <w:r w:rsidR="009A36B4">
        <w:rPr>
          <w:rFonts w:ascii="Times New Roman" w:hAnsi="Times New Roman"/>
          <w:sz w:val="20"/>
          <w:szCs w:val="20"/>
        </w:rPr>
        <w:t xml:space="preserve"> (například </w:t>
      </w:r>
      <w:r>
        <w:rPr>
          <w:rFonts w:ascii="Times New Roman" w:hAnsi="Times New Roman"/>
          <w:sz w:val="20"/>
          <w:szCs w:val="20"/>
        </w:rPr>
        <w:t>předání fotografie z konference zpravodajským webům</w:t>
      </w:r>
      <w:r w:rsidR="009A36B4">
        <w:rPr>
          <w:rFonts w:ascii="Times New Roman" w:hAnsi="Times New Roman"/>
          <w:sz w:val="20"/>
          <w:szCs w:val="20"/>
        </w:rPr>
        <w:t>)</w:t>
      </w:r>
    </w:p>
    <w:p w14:paraId="170845C3" w14:textId="73A253AC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Vaše osobní údaje </w:t>
      </w:r>
      <w:r w:rsidR="0073250D">
        <w:rPr>
          <w:rFonts w:ascii="Times New Roman" w:hAnsi="Times New Roman"/>
          <w:sz w:val="20"/>
          <w:szCs w:val="20"/>
        </w:rPr>
        <w:t>Spolek</w:t>
      </w:r>
      <w:r w:rsidR="008E417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nepředává do zemí mimo Evropskou unii.</w:t>
      </w:r>
    </w:p>
    <w:p w14:paraId="3368FD04" w14:textId="77777777" w:rsidR="009A36B4" w:rsidRDefault="009A36B4" w:rsidP="009A36B4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Jaké máte práva k Vašim osobním údajům?</w:t>
      </w:r>
    </w:p>
    <w:p w14:paraId="5DBF5E9D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 vztahu k Vašim osobním údajům, které zpracováváme, máte následující práva, která vůči nám jako správci můžete uplatnit:</w:t>
      </w:r>
    </w:p>
    <w:p w14:paraId="119D96E9" w14:textId="2A80F3DD" w:rsidR="009A36B4" w:rsidRDefault="00404721" w:rsidP="009A36B4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Právo </w:t>
      </w:r>
      <w:r w:rsidR="009A36B4">
        <w:rPr>
          <w:rFonts w:ascii="Times New Roman" w:hAnsi="Times New Roman"/>
          <w:sz w:val="20"/>
          <w:szCs w:val="20"/>
        </w:rPr>
        <w:t>získat potvrzení o (ne)zpracovávání Vašich osobních údajů a na přístup k osobním údajům, které se Vás týkají a které zpracováváme</w:t>
      </w:r>
    </w:p>
    <w:p w14:paraId="65B3355E" w14:textId="06845FB8" w:rsidR="009A36B4" w:rsidRDefault="00404721" w:rsidP="009A36B4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Právo </w:t>
      </w:r>
      <w:r w:rsidR="009A36B4">
        <w:rPr>
          <w:rFonts w:ascii="Times New Roman" w:hAnsi="Times New Roman"/>
          <w:sz w:val="20"/>
          <w:szCs w:val="20"/>
        </w:rPr>
        <w:t>na opravu nebo doplnění Vašich osobních údajů, pokud jsou nepřesné nebo neúplné</w:t>
      </w:r>
    </w:p>
    <w:p w14:paraId="2713575A" w14:textId="1E409EEF" w:rsidR="009A36B4" w:rsidRDefault="00404721" w:rsidP="009A36B4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Právo </w:t>
      </w:r>
      <w:r w:rsidR="009A36B4">
        <w:rPr>
          <w:rFonts w:ascii="Times New Roman" w:hAnsi="Times New Roman"/>
          <w:sz w:val="20"/>
          <w:szCs w:val="20"/>
        </w:rPr>
        <w:t>na výmaz nebo omezení zpracovávání Vašich osobních údajů, pokud jsou splněny podmínky dané právními předpisy</w:t>
      </w:r>
    </w:p>
    <w:p w14:paraId="2C0AE95E" w14:textId="206C24E5" w:rsidR="009A36B4" w:rsidRDefault="00404721" w:rsidP="009A36B4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Právo </w:t>
      </w:r>
      <w:r w:rsidR="009A36B4">
        <w:rPr>
          <w:rFonts w:ascii="Times New Roman" w:hAnsi="Times New Roman"/>
          <w:sz w:val="20"/>
          <w:szCs w:val="20"/>
        </w:rPr>
        <w:t>vznést námitku proti zpracovávání osobních údajů, které se Vás týkají</w:t>
      </w:r>
    </w:p>
    <w:p w14:paraId="39A7948A" w14:textId="53239B46" w:rsidR="009A36B4" w:rsidRDefault="00404721" w:rsidP="009A36B4">
      <w:pPr>
        <w:pStyle w:val="Odstavecseseznamem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Právo </w:t>
      </w:r>
      <w:r w:rsidR="009A36B4">
        <w:rPr>
          <w:rFonts w:ascii="Times New Roman" w:hAnsi="Times New Roman"/>
          <w:sz w:val="20"/>
          <w:szCs w:val="20"/>
        </w:rPr>
        <w:t>na přenesení Vašich osobních údajů k jinému správci</w:t>
      </w:r>
    </w:p>
    <w:p w14:paraId="6CFA405B" w14:textId="0696EC45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95EB66" w14:textId="759CA3D8" w:rsidR="00E17C98" w:rsidRDefault="009A36B4" w:rsidP="00E17C98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Veškerá svá práva můžete uplatnit písemným podáním doručeným správci na kontaktní adresu:</w:t>
      </w:r>
      <w:r w:rsidR="00404721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="00404721" w:rsidRPr="000561C4">
          <w:rPr>
            <w:rStyle w:val="Hypertextovodkaz"/>
            <w:rFonts w:ascii="Times New Roman" w:hAnsi="Times New Roman"/>
            <w:b/>
            <w:sz w:val="20"/>
            <w:szCs w:val="20"/>
          </w:rPr>
          <w:t>gdpr@detskepolytrauma.cz</w:t>
        </w:r>
      </w:hyperlink>
      <w:r w:rsidR="00404721" w:rsidRPr="000561C4">
        <w:rPr>
          <w:rFonts w:ascii="Times New Roman" w:hAnsi="Times New Roman"/>
          <w:b/>
          <w:sz w:val="20"/>
          <w:szCs w:val="20"/>
        </w:rPr>
        <w:t>.</w:t>
      </w:r>
      <w:r w:rsidR="00404721">
        <w:rPr>
          <w:rFonts w:ascii="Times New Roman" w:hAnsi="Times New Roman"/>
          <w:b/>
          <w:sz w:val="20"/>
          <w:szCs w:val="20"/>
        </w:rPr>
        <w:t xml:space="preserve"> </w:t>
      </w:r>
    </w:p>
    <w:p w14:paraId="12B15120" w14:textId="77777777" w:rsidR="009A36B4" w:rsidRDefault="009A36B4" w:rsidP="009A36B4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1802AE" w14:textId="77777777" w:rsidR="00E17C98" w:rsidRDefault="00E17C98" w:rsidP="00E17C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2B949E" w14:textId="77777777" w:rsidR="00294C1C" w:rsidRPr="00095BED" w:rsidRDefault="00294C1C" w:rsidP="00E17C98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D056E95" w14:textId="77777777" w:rsidR="00294C1C" w:rsidRDefault="00294C1C" w:rsidP="00294C1C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703786" w14:textId="77777777" w:rsidR="00E17C98" w:rsidRDefault="00E17C98" w:rsidP="008C625F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E17C98" w:rsidSect="007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CAB36" w14:textId="77777777" w:rsidR="00660922" w:rsidRDefault="00660922" w:rsidP="00A930BC">
      <w:pPr>
        <w:spacing w:after="0" w:line="240" w:lineRule="auto"/>
      </w:pPr>
      <w:r>
        <w:separator/>
      </w:r>
    </w:p>
  </w:endnote>
  <w:endnote w:type="continuationSeparator" w:id="0">
    <w:p w14:paraId="69BEF685" w14:textId="77777777" w:rsidR="00660922" w:rsidRDefault="00660922" w:rsidP="00A9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07258" w14:textId="77777777" w:rsidR="00660922" w:rsidRDefault="00660922" w:rsidP="00A930BC">
      <w:pPr>
        <w:spacing w:after="0" w:line="240" w:lineRule="auto"/>
      </w:pPr>
      <w:r>
        <w:separator/>
      </w:r>
    </w:p>
  </w:footnote>
  <w:footnote w:type="continuationSeparator" w:id="0">
    <w:p w14:paraId="289D4DFB" w14:textId="77777777" w:rsidR="00660922" w:rsidRDefault="00660922" w:rsidP="00A93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3E3D"/>
    <w:multiLevelType w:val="hybridMultilevel"/>
    <w:tmpl w:val="CFB023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F4F3B"/>
    <w:multiLevelType w:val="hybridMultilevel"/>
    <w:tmpl w:val="C0FE71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E6090"/>
    <w:multiLevelType w:val="hybridMultilevel"/>
    <w:tmpl w:val="AB708658"/>
    <w:lvl w:ilvl="0" w:tplc="A2FAF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D0945"/>
    <w:multiLevelType w:val="hybridMultilevel"/>
    <w:tmpl w:val="4B00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E5FE6"/>
    <w:multiLevelType w:val="hybridMultilevel"/>
    <w:tmpl w:val="1C483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007291"/>
    <w:multiLevelType w:val="hybridMultilevel"/>
    <w:tmpl w:val="0C6AB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86"/>
    <w:rsid w:val="000561C4"/>
    <w:rsid w:val="00095BED"/>
    <w:rsid w:val="000C6CCC"/>
    <w:rsid w:val="00252A15"/>
    <w:rsid w:val="00294C1C"/>
    <w:rsid w:val="00365DA7"/>
    <w:rsid w:val="003A1A6F"/>
    <w:rsid w:val="003E176E"/>
    <w:rsid w:val="00404721"/>
    <w:rsid w:val="004E0986"/>
    <w:rsid w:val="005C34E1"/>
    <w:rsid w:val="005C71A7"/>
    <w:rsid w:val="005F51CD"/>
    <w:rsid w:val="006014C7"/>
    <w:rsid w:val="00645B3B"/>
    <w:rsid w:val="00660922"/>
    <w:rsid w:val="00671D35"/>
    <w:rsid w:val="0073250D"/>
    <w:rsid w:val="00737EE9"/>
    <w:rsid w:val="00760D1F"/>
    <w:rsid w:val="008C4B52"/>
    <w:rsid w:val="008C625F"/>
    <w:rsid w:val="008E4172"/>
    <w:rsid w:val="009A36B4"/>
    <w:rsid w:val="00A904E2"/>
    <w:rsid w:val="00A930BC"/>
    <w:rsid w:val="00B102F2"/>
    <w:rsid w:val="00B744BA"/>
    <w:rsid w:val="00BA596F"/>
    <w:rsid w:val="00C46843"/>
    <w:rsid w:val="00CB5173"/>
    <w:rsid w:val="00CF6C2E"/>
    <w:rsid w:val="00E17C98"/>
    <w:rsid w:val="00E57EAF"/>
    <w:rsid w:val="00EB3C27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7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A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4E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A36B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rsid w:val="00E17C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rosttextChar">
    <w:name w:val="Prostý text Char"/>
    <w:basedOn w:val="Standardnpsmoodstavce"/>
    <w:link w:val="Prosttext"/>
    <w:rsid w:val="00E17C98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294C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94C1C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4C1C"/>
    <w:rPr>
      <w:rFonts w:eastAsia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E57EAF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51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9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0BC"/>
  </w:style>
  <w:style w:type="paragraph" w:styleId="Zpat">
    <w:name w:val="footer"/>
    <w:basedOn w:val="Normln"/>
    <w:link w:val="ZpatChar"/>
    <w:uiPriority w:val="99"/>
    <w:unhideWhenUsed/>
    <w:rsid w:val="00A9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A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4E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A36B4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rsid w:val="00E17C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rosttextChar">
    <w:name w:val="Prostý text Char"/>
    <w:basedOn w:val="Standardnpsmoodstavce"/>
    <w:link w:val="Prosttext"/>
    <w:rsid w:val="00E17C98"/>
    <w:rPr>
      <w:rFonts w:ascii="Courier New" w:eastAsia="Times New Roman" w:hAnsi="Courier New" w:cs="Times New Roman"/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rsid w:val="00294C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94C1C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4C1C"/>
    <w:rPr>
      <w:rFonts w:eastAsia="Times New Roman" w:cs="Times New Roman"/>
      <w:sz w:val="20"/>
      <w:szCs w:val="20"/>
    </w:rPr>
  </w:style>
  <w:style w:type="paragraph" w:styleId="Revize">
    <w:name w:val="Revision"/>
    <w:hidden/>
    <w:uiPriority w:val="99"/>
    <w:semiHidden/>
    <w:rsid w:val="00E57EAF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C51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9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0BC"/>
  </w:style>
  <w:style w:type="paragraph" w:styleId="Zpat">
    <w:name w:val="footer"/>
    <w:basedOn w:val="Normln"/>
    <w:link w:val="ZpatChar"/>
    <w:uiPriority w:val="99"/>
    <w:unhideWhenUsed/>
    <w:rsid w:val="00A93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detskepolytraum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2024-09-02T06:17:00Z</dcterms:created>
  <dcterms:modified xsi:type="dcterms:W3CDTF">2024-09-02T06:40:00Z</dcterms:modified>
</cp:coreProperties>
</file>